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9D4" w:rsidRPr="00782C67" w:rsidRDefault="00B569D4" w:rsidP="00B569D4">
      <w:pPr>
        <w:pStyle w:val="berschrift"/>
        <w:jc w:val="left"/>
        <w:rPr>
          <w:color w:val="auto"/>
        </w:rPr>
      </w:pPr>
    </w:p>
    <w:p w:rsidR="00B569D4" w:rsidRPr="00782C67" w:rsidRDefault="00120CEB" w:rsidP="00912E64">
      <w:pPr>
        <w:pStyle w:val="berschrift1"/>
        <w:rPr>
          <w:rFonts w:ascii="Futura Medium" w:hAnsi="Futura Medium" w:cs="Futura Medium"/>
          <w:color w:val="1F497D" w:themeColor="text2"/>
          <w:lang w:val="en-US"/>
        </w:rPr>
      </w:pPr>
      <w:r w:rsidRPr="00782C67">
        <w:rPr>
          <w:rFonts w:ascii="Futura Medium" w:hAnsi="Futura Medium" w:cs="Futura Medium" w:hint="cs"/>
          <w:color w:val="1F497D" w:themeColor="text2"/>
          <w:lang w:val="en-US"/>
        </w:rPr>
        <w:t xml:space="preserve">Save the Date: RO-KA-TECH </w:t>
      </w:r>
      <w:r w:rsidRPr="00782C67">
        <w:rPr>
          <w:rFonts w:ascii="Futura Medium" w:hAnsi="Futura Medium" w:cs="Futura Medium"/>
          <w:color w:val="1F497D" w:themeColor="text2"/>
          <w:lang w:val="en-US"/>
        </w:rPr>
        <w:t xml:space="preserve">May </w:t>
      </w:r>
      <w:r w:rsidRPr="00782C67">
        <w:rPr>
          <w:rFonts w:ascii="Futura Medium" w:hAnsi="Futura Medium" w:cs="Futura Medium" w:hint="cs"/>
          <w:color w:val="1F497D" w:themeColor="text2"/>
          <w:lang w:val="en-US"/>
        </w:rPr>
        <w:t>8</w:t>
      </w:r>
      <w:r w:rsidRPr="00782C67">
        <w:rPr>
          <w:rFonts w:ascii="Futura Medium" w:hAnsi="Futura Medium" w:cs="Futura Medium"/>
          <w:color w:val="1F497D" w:themeColor="text2"/>
          <w:vertAlign w:val="superscript"/>
          <w:lang w:val="en-US"/>
        </w:rPr>
        <w:t>th</w:t>
      </w:r>
      <w:r w:rsidRPr="00782C67">
        <w:rPr>
          <w:rFonts w:ascii="Futura Medium" w:hAnsi="Futura Medium" w:cs="Futura Medium"/>
          <w:color w:val="1F497D" w:themeColor="text2"/>
          <w:lang w:val="en-US"/>
        </w:rPr>
        <w:t xml:space="preserve"> to </w:t>
      </w:r>
      <w:r w:rsidR="00B569D4" w:rsidRPr="00782C67">
        <w:rPr>
          <w:rFonts w:ascii="Futura Medium" w:hAnsi="Futura Medium" w:cs="Futura Medium" w:hint="cs"/>
          <w:color w:val="1F497D" w:themeColor="text2"/>
          <w:lang w:val="en-US"/>
        </w:rPr>
        <w:t>10</w:t>
      </w:r>
      <w:r w:rsidRPr="00782C67">
        <w:rPr>
          <w:rFonts w:ascii="Futura Medium" w:hAnsi="Futura Medium" w:cs="Futura Medium"/>
          <w:color w:val="1F497D" w:themeColor="text2"/>
          <w:vertAlign w:val="superscript"/>
          <w:lang w:val="en-US"/>
        </w:rPr>
        <w:t>th</w:t>
      </w:r>
      <w:r w:rsidRPr="00782C67">
        <w:rPr>
          <w:rFonts w:ascii="Futura Medium" w:hAnsi="Futura Medium" w:cs="Futura Medium"/>
          <w:color w:val="1F497D" w:themeColor="text2"/>
          <w:lang w:val="en-US"/>
        </w:rPr>
        <w:t xml:space="preserve"> </w:t>
      </w:r>
      <w:r w:rsidR="00B569D4" w:rsidRPr="00782C67">
        <w:rPr>
          <w:rFonts w:ascii="Futura Medium" w:hAnsi="Futura Medium" w:cs="Futura Medium" w:hint="cs"/>
          <w:color w:val="1F497D" w:themeColor="text2"/>
          <w:lang w:val="en-US"/>
        </w:rPr>
        <w:t>2019</w:t>
      </w:r>
    </w:p>
    <w:p w:rsidR="00120CEB" w:rsidRPr="00782C67" w:rsidRDefault="00120CEB" w:rsidP="00B569D4">
      <w:pPr>
        <w:pStyle w:val="berschrift"/>
        <w:jc w:val="left"/>
        <w:rPr>
          <w:color w:val="auto"/>
          <w:lang w:val="en-US"/>
        </w:rPr>
      </w:pPr>
    </w:p>
    <w:p w:rsidR="00CB1980" w:rsidRPr="00782C67" w:rsidRDefault="00120CEB" w:rsidP="00120CEB">
      <w:pPr>
        <w:rPr>
          <w:rFonts w:ascii="Futura Md BT" w:hAnsi="Futura Md BT" w:cs="Futura Md BT"/>
          <w:b/>
          <w:bCs/>
          <w:sz w:val="21"/>
          <w:szCs w:val="20"/>
          <w:lang w:val="en-US"/>
        </w:rPr>
      </w:pPr>
      <w:r w:rsidRPr="00782C67">
        <w:rPr>
          <w:rFonts w:ascii="Futura Md BT" w:hAnsi="Futura Md BT" w:cs="Futura Md BT"/>
          <w:b/>
          <w:bCs/>
          <w:sz w:val="21"/>
          <w:szCs w:val="20"/>
          <w:lang w:val="en-US"/>
        </w:rPr>
        <w:t>Pipe and Sewer Technology industry meets in the German</w:t>
      </w:r>
      <w:r w:rsidR="00CB1980" w:rsidRPr="00782C67">
        <w:rPr>
          <w:rFonts w:ascii="Futura Md BT" w:hAnsi="Futura Md BT" w:cs="Futura Md BT"/>
          <w:b/>
          <w:bCs/>
          <w:sz w:val="21"/>
          <w:szCs w:val="20"/>
          <w:lang w:val="en-US"/>
        </w:rPr>
        <w:t xml:space="preserve"> City of Kassel</w:t>
      </w:r>
    </w:p>
    <w:p w:rsidR="00120CEB" w:rsidRPr="00782C67" w:rsidRDefault="00120CEB" w:rsidP="00120CEB">
      <w:pPr>
        <w:pStyle w:val="StandardWeb"/>
        <w:spacing w:after="192" w:afterAutospacing="0"/>
        <w:rPr>
          <w:rFonts w:ascii="Arial" w:hAnsi="Arial"/>
          <w:b/>
          <w:lang w:val="en-US"/>
        </w:rPr>
      </w:pPr>
      <w:r w:rsidRPr="00782C67">
        <w:rPr>
          <w:rFonts w:ascii="Arial" w:hAnsi="Arial"/>
          <w:b/>
          <w:lang w:val="en-US"/>
        </w:rPr>
        <w:t xml:space="preserve">Germany is an important driving force in the field of pipe and sewer technology. Every two years, the industry shows </w:t>
      </w:r>
      <w:r w:rsidR="005F5867" w:rsidRPr="00782C67">
        <w:rPr>
          <w:rFonts w:ascii="Arial" w:hAnsi="Arial"/>
          <w:b/>
          <w:lang w:val="en-US"/>
        </w:rPr>
        <w:t xml:space="preserve">off </w:t>
      </w:r>
      <w:r w:rsidRPr="00782C67">
        <w:rPr>
          <w:rFonts w:ascii="Arial" w:hAnsi="Arial"/>
          <w:b/>
          <w:lang w:val="en-US"/>
        </w:rPr>
        <w:t xml:space="preserve">its innovations, services and products at the RO-KA-TECH trade fair in Kassel. </w:t>
      </w:r>
      <w:r w:rsidR="005F5867" w:rsidRPr="00782C67">
        <w:rPr>
          <w:rFonts w:ascii="Arial" w:hAnsi="Arial"/>
          <w:b/>
          <w:lang w:val="en-US"/>
        </w:rPr>
        <w:t>In 2019</w:t>
      </w:r>
      <w:r w:rsidRPr="00782C67">
        <w:rPr>
          <w:rFonts w:ascii="Arial" w:hAnsi="Arial"/>
          <w:b/>
          <w:lang w:val="en-US"/>
        </w:rPr>
        <w:t xml:space="preserve">, the </w:t>
      </w:r>
      <w:r w:rsidR="00CB1980" w:rsidRPr="00782C67">
        <w:rPr>
          <w:rFonts w:ascii="Arial" w:hAnsi="Arial"/>
          <w:b/>
          <w:lang w:val="en-US"/>
        </w:rPr>
        <w:t>exhibition</w:t>
      </w:r>
      <w:r w:rsidRPr="00782C67">
        <w:rPr>
          <w:rFonts w:ascii="Arial" w:hAnsi="Arial"/>
          <w:b/>
          <w:lang w:val="en-US"/>
        </w:rPr>
        <w:t xml:space="preserve"> will open its doors </w:t>
      </w:r>
      <w:r w:rsidR="005F5867" w:rsidRPr="00782C67">
        <w:rPr>
          <w:rFonts w:ascii="Arial" w:hAnsi="Arial"/>
          <w:b/>
          <w:lang w:val="en-US"/>
        </w:rPr>
        <w:t>from</w:t>
      </w:r>
      <w:r w:rsidR="00CB1980" w:rsidRPr="00782C67">
        <w:rPr>
          <w:rFonts w:ascii="Arial" w:hAnsi="Arial"/>
          <w:b/>
          <w:lang w:val="en-US"/>
        </w:rPr>
        <w:t xml:space="preserve"> the</w:t>
      </w:r>
      <w:r w:rsidRPr="00782C67">
        <w:rPr>
          <w:rFonts w:ascii="Arial" w:hAnsi="Arial"/>
          <w:b/>
          <w:lang w:val="en-US"/>
        </w:rPr>
        <w:t xml:space="preserve"> 8</w:t>
      </w:r>
      <w:r w:rsidR="00CB1980" w:rsidRPr="00782C67">
        <w:rPr>
          <w:rFonts w:ascii="Arial" w:hAnsi="Arial"/>
          <w:b/>
          <w:lang w:val="en-US"/>
        </w:rPr>
        <w:t>th</w:t>
      </w:r>
      <w:r w:rsidRPr="00782C67">
        <w:rPr>
          <w:rFonts w:ascii="Arial" w:hAnsi="Arial"/>
          <w:b/>
          <w:lang w:val="en-US"/>
        </w:rPr>
        <w:t xml:space="preserve"> </w:t>
      </w:r>
      <w:r w:rsidR="005F5867" w:rsidRPr="00782C67">
        <w:rPr>
          <w:rFonts w:ascii="Arial" w:hAnsi="Arial"/>
          <w:b/>
          <w:lang w:val="en-US"/>
        </w:rPr>
        <w:t>to the</w:t>
      </w:r>
      <w:r w:rsidR="00CB1980" w:rsidRPr="00782C67">
        <w:rPr>
          <w:rFonts w:ascii="Arial" w:hAnsi="Arial"/>
          <w:b/>
          <w:lang w:val="en-US"/>
        </w:rPr>
        <w:t xml:space="preserve"> 10th of</w:t>
      </w:r>
      <w:r w:rsidRPr="00782C67">
        <w:rPr>
          <w:rFonts w:ascii="Arial" w:hAnsi="Arial"/>
          <w:b/>
          <w:lang w:val="en-US"/>
        </w:rPr>
        <w:t xml:space="preserve"> May.</w:t>
      </w:r>
    </w:p>
    <w:p w:rsidR="00120CEB" w:rsidRPr="00782C67" w:rsidRDefault="005F5867" w:rsidP="00120CEB">
      <w:pPr>
        <w:pStyle w:val="StandardWeb"/>
        <w:spacing w:after="192" w:afterAutospacing="0"/>
        <w:rPr>
          <w:rFonts w:ascii="Arial" w:hAnsi="Arial"/>
          <w:lang w:val="en-US"/>
        </w:rPr>
      </w:pPr>
      <w:r w:rsidRPr="00782C67">
        <w:rPr>
          <w:rFonts w:ascii="Arial" w:hAnsi="Arial"/>
          <w:lang w:val="en-US"/>
        </w:rPr>
        <w:t>This will be the 15</w:t>
      </w:r>
      <w:r w:rsidRPr="00782C67">
        <w:rPr>
          <w:rFonts w:ascii="Arial" w:hAnsi="Arial"/>
          <w:vertAlign w:val="superscript"/>
          <w:lang w:val="en-US"/>
        </w:rPr>
        <w:t>th</w:t>
      </w:r>
      <w:r w:rsidRPr="00782C67">
        <w:rPr>
          <w:rFonts w:ascii="Arial" w:hAnsi="Arial"/>
          <w:lang w:val="en-US"/>
        </w:rPr>
        <w:t xml:space="preserve"> time that RO-KA-TECH has been</w:t>
      </w:r>
      <w:r w:rsidR="00120CEB" w:rsidRPr="00782C67">
        <w:rPr>
          <w:rFonts w:ascii="Arial" w:hAnsi="Arial"/>
          <w:lang w:val="en-US"/>
        </w:rPr>
        <w:t xml:space="preserve"> held and </w:t>
      </w:r>
      <w:r w:rsidRPr="00782C67">
        <w:rPr>
          <w:rFonts w:ascii="Arial" w:hAnsi="Arial"/>
          <w:lang w:val="en-US"/>
        </w:rPr>
        <w:t xml:space="preserve">over the years it </w:t>
      </w:r>
      <w:r w:rsidR="00120CEB" w:rsidRPr="00782C67">
        <w:rPr>
          <w:rFonts w:ascii="Arial" w:hAnsi="Arial"/>
          <w:lang w:val="en-US"/>
        </w:rPr>
        <w:t xml:space="preserve">has established itself as an international </w:t>
      </w:r>
      <w:r w:rsidRPr="00782C67">
        <w:rPr>
          <w:rFonts w:ascii="Arial" w:hAnsi="Arial"/>
          <w:lang w:val="en-US"/>
        </w:rPr>
        <w:t>‘</w:t>
      </w:r>
      <w:r w:rsidR="00120CEB" w:rsidRPr="00782C67">
        <w:rPr>
          <w:rFonts w:ascii="Arial" w:hAnsi="Arial"/>
          <w:lang w:val="en-US"/>
        </w:rPr>
        <w:t>know-how</w:t>
      </w:r>
      <w:r w:rsidRPr="00782C67">
        <w:rPr>
          <w:rFonts w:ascii="Arial" w:hAnsi="Arial"/>
          <w:lang w:val="en-US"/>
        </w:rPr>
        <w:t>’</w:t>
      </w:r>
      <w:r w:rsidR="00120CEB" w:rsidRPr="00782C67">
        <w:rPr>
          <w:rFonts w:ascii="Arial" w:hAnsi="Arial"/>
          <w:lang w:val="en-US"/>
        </w:rPr>
        <w:t xml:space="preserve"> hotspot. The organizer is VDRK, the German </w:t>
      </w:r>
      <w:r w:rsidRPr="00782C67">
        <w:rPr>
          <w:rFonts w:ascii="Arial" w:hAnsi="Arial"/>
          <w:lang w:val="en-US"/>
        </w:rPr>
        <w:t>A</w:t>
      </w:r>
      <w:r w:rsidR="00120CEB" w:rsidRPr="00782C67">
        <w:rPr>
          <w:rFonts w:ascii="Arial" w:hAnsi="Arial"/>
          <w:lang w:val="en-US"/>
        </w:rPr>
        <w:t xml:space="preserve">ssociation of </w:t>
      </w:r>
      <w:r w:rsidRPr="00782C67">
        <w:rPr>
          <w:rFonts w:ascii="Arial" w:hAnsi="Arial"/>
          <w:lang w:val="en-US"/>
        </w:rPr>
        <w:t>P</w:t>
      </w:r>
      <w:r w:rsidR="00120CEB" w:rsidRPr="00782C67">
        <w:rPr>
          <w:rFonts w:ascii="Arial" w:hAnsi="Arial"/>
          <w:lang w:val="en-US"/>
        </w:rPr>
        <w:t xml:space="preserve">ipe and </w:t>
      </w:r>
      <w:r w:rsidRPr="00782C67">
        <w:rPr>
          <w:rFonts w:ascii="Arial" w:hAnsi="Arial"/>
          <w:lang w:val="en-US"/>
        </w:rPr>
        <w:t>S</w:t>
      </w:r>
      <w:r w:rsidR="00120CEB" w:rsidRPr="00782C67">
        <w:rPr>
          <w:rFonts w:ascii="Arial" w:hAnsi="Arial"/>
          <w:lang w:val="en-US"/>
        </w:rPr>
        <w:t xml:space="preserve">ewer </w:t>
      </w:r>
      <w:r w:rsidRPr="00782C67">
        <w:rPr>
          <w:rFonts w:ascii="Arial" w:hAnsi="Arial"/>
          <w:lang w:val="en-US"/>
        </w:rPr>
        <w:t>T</w:t>
      </w:r>
      <w:r w:rsidR="00120CEB" w:rsidRPr="00782C67">
        <w:rPr>
          <w:rFonts w:ascii="Arial" w:hAnsi="Arial"/>
          <w:lang w:val="en-US"/>
        </w:rPr>
        <w:t xml:space="preserve">echnology </w:t>
      </w:r>
      <w:r w:rsidRPr="00782C67">
        <w:rPr>
          <w:rFonts w:ascii="Arial" w:hAnsi="Arial"/>
          <w:lang w:val="en-US"/>
        </w:rPr>
        <w:t>C</w:t>
      </w:r>
      <w:r w:rsidR="00120CEB" w:rsidRPr="00782C67">
        <w:rPr>
          <w:rFonts w:ascii="Arial" w:hAnsi="Arial"/>
          <w:lang w:val="en-US"/>
        </w:rPr>
        <w:t xml:space="preserve">ompanies. </w:t>
      </w:r>
      <w:r w:rsidRPr="00782C67">
        <w:rPr>
          <w:rFonts w:ascii="Arial" w:hAnsi="Arial"/>
          <w:lang w:val="en-US"/>
        </w:rPr>
        <w:t>In</w:t>
      </w:r>
      <w:r w:rsidR="00120CEB" w:rsidRPr="00782C67">
        <w:rPr>
          <w:rFonts w:ascii="Arial" w:hAnsi="Arial"/>
          <w:lang w:val="en-US"/>
        </w:rPr>
        <w:t xml:space="preserve"> 2019, the </w:t>
      </w:r>
      <w:r w:rsidRPr="00782C67">
        <w:rPr>
          <w:rFonts w:ascii="Arial" w:hAnsi="Arial"/>
          <w:lang w:val="en-US"/>
        </w:rPr>
        <w:t>A</w:t>
      </w:r>
      <w:r w:rsidR="00120CEB" w:rsidRPr="00782C67">
        <w:rPr>
          <w:rFonts w:ascii="Arial" w:hAnsi="Arial"/>
          <w:lang w:val="en-US"/>
        </w:rPr>
        <w:t xml:space="preserve">ssociation expects around 300 </w:t>
      </w:r>
      <w:r w:rsidRPr="00782C67">
        <w:rPr>
          <w:rFonts w:ascii="Arial" w:hAnsi="Arial"/>
          <w:lang w:val="en-US"/>
        </w:rPr>
        <w:t xml:space="preserve">companies to </w:t>
      </w:r>
      <w:r w:rsidR="00120CEB" w:rsidRPr="00782C67">
        <w:rPr>
          <w:rFonts w:ascii="Arial" w:hAnsi="Arial"/>
          <w:lang w:val="en-US"/>
        </w:rPr>
        <w:t>exhibit, including an increasing number of internationa</w:t>
      </w:r>
      <w:r w:rsidR="00A93584" w:rsidRPr="00782C67">
        <w:rPr>
          <w:rFonts w:ascii="Arial" w:hAnsi="Arial"/>
          <w:lang w:val="en-US"/>
        </w:rPr>
        <w:t xml:space="preserve">lly active </w:t>
      </w:r>
      <w:r w:rsidR="00120CEB" w:rsidRPr="00782C67">
        <w:rPr>
          <w:rFonts w:ascii="Arial" w:hAnsi="Arial"/>
          <w:lang w:val="en-US"/>
        </w:rPr>
        <w:t xml:space="preserve">companies. "We note that RO-KA-TECH is receiving </w:t>
      </w:r>
      <w:r w:rsidR="00A93584" w:rsidRPr="00782C67">
        <w:rPr>
          <w:rFonts w:ascii="Arial" w:hAnsi="Arial"/>
          <w:lang w:val="en-US"/>
        </w:rPr>
        <w:t>growing</w:t>
      </w:r>
      <w:r w:rsidR="00120CEB" w:rsidRPr="00782C67">
        <w:rPr>
          <w:rFonts w:ascii="Arial" w:hAnsi="Arial"/>
          <w:lang w:val="en-US"/>
        </w:rPr>
        <w:t xml:space="preserve"> attention</w:t>
      </w:r>
      <w:r w:rsidR="00A93584" w:rsidRPr="00782C67">
        <w:rPr>
          <w:rFonts w:ascii="Arial" w:hAnsi="Arial"/>
          <w:lang w:val="en-US"/>
        </w:rPr>
        <w:t xml:space="preserve"> from all over the world</w:t>
      </w:r>
      <w:r w:rsidRPr="00782C67">
        <w:rPr>
          <w:rFonts w:ascii="Arial" w:hAnsi="Arial"/>
          <w:lang w:val="en-US"/>
        </w:rPr>
        <w:t>.</w:t>
      </w:r>
      <w:r w:rsidR="00120CEB" w:rsidRPr="00782C67">
        <w:rPr>
          <w:rFonts w:ascii="Arial" w:hAnsi="Arial"/>
          <w:lang w:val="en-US"/>
        </w:rPr>
        <w:t>" sa</w:t>
      </w:r>
      <w:r w:rsidRPr="00782C67">
        <w:rPr>
          <w:rFonts w:ascii="Arial" w:hAnsi="Arial"/>
          <w:lang w:val="en-US"/>
        </w:rPr>
        <w:t>id</w:t>
      </w:r>
      <w:r w:rsidR="00120CEB" w:rsidRPr="00782C67">
        <w:rPr>
          <w:rFonts w:ascii="Arial" w:hAnsi="Arial"/>
          <w:lang w:val="en-US"/>
        </w:rPr>
        <w:t xml:space="preserve"> Ralph Sluke, Managing Director of the association.</w:t>
      </w:r>
    </w:p>
    <w:p w:rsidR="00120CEB" w:rsidRPr="00782C67" w:rsidRDefault="00120CEB" w:rsidP="00120CEB">
      <w:pPr>
        <w:pStyle w:val="StandardWeb"/>
        <w:spacing w:after="192" w:afterAutospacing="0"/>
        <w:rPr>
          <w:rFonts w:ascii="Arial" w:hAnsi="Arial"/>
          <w:b/>
          <w:lang w:val="en-US"/>
        </w:rPr>
      </w:pPr>
      <w:r w:rsidRPr="00782C67">
        <w:rPr>
          <w:rFonts w:ascii="Arial" w:hAnsi="Arial"/>
          <w:b/>
          <w:lang w:val="en-US"/>
        </w:rPr>
        <w:t>Hotel booking service, Online-Tickets</w:t>
      </w:r>
    </w:p>
    <w:p w:rsidR="00120CEB" w:rsidRPr="00782C67" w:rsidRDefault="005F5867" w:rsidP="00120CEB">
      <w:pPr>
        <w:pStyle w:val="StandardWeb"/>
        <w:spacing w:after="192" w:afterAutospacing="0"/>
        <w:rPr>
          <w:rFonts w:ascii="Arial" w:hAnsi="Arial"/>
          <w:lang w:val="en-US"/>
        </w:rPr>
      </w:pPr>
      <w:r w:rsidRPr="00782C67">
        <w:rPr>
          <w:rFonts w:ascii="Arial" w:hAnsi="Arial"/>
          <w:lang w:val="en-US"/>
        </w:rPr>
        <w:t>International v</w:t>
      </w:r>
      <w:r w:rsidR="00120CEB" w:rsidRPr="00782C67">
        <w:rPr>
          <w:rFonts w:ascii="Arial" w:hAnsi="Arial"/>
          <w:lang w:val="en-US"/>
        </w:rPr>
        <w:t>isitors</w:t>
      </w:r>
      <w:r w:rsidR="00CB1980" w:rsidRPr="00782C67">
        <w:rPr>
          <w:rFonts w:ascii="Arial" w:hAnsi="Arial"/>
          <w:lang w:val="en-US"/>
        </w:rPr>
        <w:t xml:space="preserve"> </w:t>
      </w:r>
      <w:r w:rsidR="00120CEB" w:rsidRPr="00782C67">
        <w:rPr>
          <w:rFonts w:ascii="Arial" w:hAnsi="Arial"/>
          <w:lang w:val="en-US"/>
        </w:rPr>
        <w:t xml:space="preserve">should note the date and </w:t>
      </w:r>
      <w:r w:rsidRPr="00782C67">
        <w:rPr>
          <w:rFonts w:ascii="Arial" w:hAnsi="Arial"/>
          <w:lang w:val="en-US"/>
        </w:rPr>
        <w:t xml:space="preserve">they will </w:t>
      </w:r>
      <w:r w:rsidR="00120CEB" w:rsidRPr="00782C67">
        <w:rPr>
          <w:rFonts w:ascii="Arial" w:hAnsi="Arial"/>
          <w:lang w:val="en-US"/>
        </w:rPr>
        <w:t>find all relevant information out about the fair on the English version of the website</w:t>
      </w:r>
      <w:r w:rsidRPr="00782C67">
        <w:rPr>
          <w:rFonts w:ascii="Arial" w:hAnsi="Arial"/>
          <w:lang w:val="en-US"/>
        </w:rPr>
        <w:t>:</w:t>
      </w:r>
      <w:r w:rsidR="00CB1980" w:rsidRPr="00782C67">
        <w:rPr>
          <w:rFonts w:ascii="Arial" w:hAnsi="Arial"/>
          <w:lang w:val="en-US"/>
        </w:rPr>
        <w:t xml:space="preserve"> </w:t>
      </w:r>
      <w:hyperlink r:id="rId6" w:history="1">
        <w:r w:rsidR="00CB1980" w:rsidRPr="00782C67">
          <w:rPr>
            <w:rStyle w:val="Hyperlink"/>
            <w:rFonts w:ascii="Arial" w:hAnsi="Arial"/>
            <w:color w:val="auto"/>
            <w:lang w:val="en-US"/>
          </w:rPr>
          <w:t>www.rokatech.de</w:t>
        </w:r>
      </w:hyperlink>
      <w:r w:rsidR="00CB1980" w:rsidRPr="00782C67">
        <w:rPr>
          <w:rFonts w:ascii="Arial" w:hAnsi="Arial"/>
          <w:lang w:val="en-US"/>
        </w:rPr>
        <w:t>.</w:t>
      </w:r>
      <w:r w:rsidR="00A93584" w:rsidRPr="00782C67">
        <w:rPr>
          <w:rFonts w:ascii="Arial" w:hAnsi="Arial"/>
          <w:lang w:val="en-US"/>
        </w:rPr>
        <w:t xml:space="preserve"> Kassel is located two hours from Frankfurt by train</w:t>
      </w:r>
      <w:r w:rsidRPr="00782C67">
        <w:rPr>
          <w:rFonts w:ascii="Arial" w:hAnsi="Arial"/>
          <w:lang w:val="en-US"/>
        </w:rPr>
        <w:t xml:space="preserve"> and the</w:t>
      </w:r>
      <w:r w:rsidR="00A93584" w:rsidRPr="00782C67">
        <w:rPr>
          <w:rFonts w:ascii="Arial" w:hAnsi="Arial"/>
          <w:lang w:val="en-US"/>
        </w:rPr>
        <w:t xml:space="preserve"> exhibition grounds are easy to reach by public transport. </w:t>
      </w:r>
      <w:r w:rsidR="00120CEB" w:rsidRPr="00782C67">
        <w:rPr>
          <w:rFonts w:ascii="Arial" w:hAnsi="Arial"/>
          <w:lang w:val="en-US"/>
        </w:rPr>
        <w:t xml:space="preserve">It is recommended </w:t>
      </w:r>
      <w:r w:rsidRPr="00782C67">
        <w:rPr>
          <w:rFonts w:ascii="Arial" w:hAnsi="Arial"/>
          <w:lang w:val="en-US"/>
        </w:rPr>
        <w:t>that visitors should</w:t>
      </w:r>
      <w:r w:rsidR="00120CEB" w:rsidRPr="00782C67">
        <w:rPr>
          <w:rFonts w:ascii="Arial" w:hAnsi="Arial"/>
          <w:lang w:val="en-US"/>
        </w:rPr>
        <w:t xml:space="preserve"> book a hotel room </w:t>
      </w:r>
      <w:r w:rsidRPr="00782C67">
        <w:rPr>
          <w:rFonts w:ascii="Arial" w:hAnsi="Arial"/>
          <w:lang w:val="en-US"/>
        </w:rPr>
        <w:t>early</w:t>
      </w:r>
      <w:r w:rsidR="00120CEB" w:rsidRPr="00782C67">
        <w:rPr>
          <w:rFonts w:ascii="Arial" w:hAnsi="Arial"/>
          <w:lang w:val="en-US"/>
        </w:rPr>
        <w:t xml:space="preserve"> for the</w:t>
      </w:r>
      <w:r w:rsidRPr="00782C67">
        <w:rPr>
          <w:rFonts w:ascii="Arial" w:hAnsi="Arial"/>
          <w:lang w:val="en-US"/>
        </w:rPr>
        <w:t>ir</w:t>
      </w:r>
      <w:r w:rsidR="00120CEB" w:rsidRPr="00782C67">
        <w:rPr>
          <w:rFonts w:ascii="Arial" w:hAnsi="Arial"/>
          <w:lang w:val="en-US"/>
        </w:rPr>
        <w:t xml:space="preserve"> </w:t>
      </w:r>
      <w:r w:rsidRPr="00782C67">
        <w:rPr>
          <w:rFonts w:ascii="Arial" w:hAnsi="Arial"/>
          <w:lang w:val="en-US"/>
        </w:rPr>
        <w:t>visit</w:t>
      </w:r>
      <w:r w:rsidR="00120CEB" w:rsidRPr="00782C67">
        <w:rPr>
          <w:rFonts w:ascii="Arial" w:hAnsi="Arial"/>
          <w:lang w:val="en-US"/>
        </w:rPr>
        <w:t xml:space="preserve"> if necessary. A </w:t>
      </w:r>
      <w:hyperlink r:id="rId7" w:history="1">
        <w:r w:rsidR="00120CEB" w:rsidRPr="00782C67">
          <w:rPr>
            <w:rStyle w:val="Hyperlink"/>
            <w:rFonts w:ascii="Arial" w:hAnsi="Arial"/>
            <w:color w:val="auto"/>
            <w:lang w:val="en-US"/>
          </w:rPr>
          <w:t>link to partner hotels</w:t>
        </w:r>
      </w:hyperlink>
      <w:r w:rsidR="00120CEB" w:rsidRPr="00782C67">
        <w:rPr>
          <w:rFonts w:ascii="Arial" w:hAnsi="Arial"/>
          <w:lang w:val="en-US"/>
        </w:rPr>
        <w:t xml:space="preserve"> can be found in the </w:t>
      </w:r>
      <w:r w:rsidRPr="00782C67">
        <w:rPr>
          <w:rFonts w:ascii="Arial" w:hAnsi="Arial"/>
          <w:lang w:val="en-US"/>
        </w:rPr>
        <w:t>‘</w:t>
      </w:r>
      <w:r w:rsidR="00120CEB" w:rsidRPr="00782C67">
        <w:rPr>
          <w:rFonts w:ascii="Arial" w:hAnsi="Arial"/>
          <w:lang w:val="en-US"/>
        </w:rPr>
        <w:t>visitor</w:t>
      </w:r>
      <w:r w:rsidRPr="00782C67">
        <w:rPr>
          <w:rFonts w:ascii="Arial" w:hAnsi="Arial"/>
          <w:lang w:val="en-US"/>
        </w:rPr>
        <w:t>’</w:t>
      </w:r>
      <w:r w:rsidR="00120CEB" w:rsidRPr="00782C67">
        <w:rPr>
          <w:rFonts w:ascii="Arial" w:hAnsi="Arial"/>
          <w:lang w:val="en-US"/>
        </w:rPr>
        <w:t xml:space="preserve"> area on the website.</w:t>
      </w:r>
    </w:p>
    <w:p w:rsidR="00F30BDB" w:rsidRPr="00782C67" w:rsidRDefault="00120CEB" w:rsidP="00F30BDB">
      <w:pPr>
        <w:pStyle w:val="Grundtext"/>
        <w:spacing w:line="360" w:lineRule="auto"/>
        <w:jc w:val="left"/>
        <w:rPr>
          <w:rFonts w:ascii="Arial" w:eastAsiaTheme="minorEastAsia" w:hAnsi="Arial" w:cs="Times New Roman"/>
          <w:color w:val="auto"/>
          <w:lang w:val="en-US" w:eastAsia="de-DE"/>
        </w:rPr>
      </w:pPr>
      <w:r w:rsidRPr="00782C67">
        <w:rPr>
          <w:rFonts w:ascii="Arial" w:eastAsiaTheme="minorEastAsia" w:hAnsi="Arial" w:cs="Times New Roman"/>
          <w:color w:val="auto"/>
          <w:lang w:val="en-US" w:eastAsia="de-DE"/>
        </w:rPr>
        <w:t xml:space="preserve">The tickets for RO-KA-TECH are issued by exhibiting companies free of charge to customers and </w:t>
      </w:r>
      <w:r w:rsidR="005F5867" w:rsidRPr="00782C67">
        <w:rPr>
          <w:rFonts w:ascii="Arial" w:eastAsiaTheme="minorEastAsia" w:hAnsi="Arial" w:cs="Times New Roman"/>
          <w:color w:val="auto"/>
          <w:lang w:val="en-US" w:eastAsia="de-DE"/>
        </w:rPr>
        <w:t xml:space="preserve">other </w:t>
      </w:r>
      <w:r w:rsidRPr="00782C67">
        <w:rPr>
          <w:rFonts w:ascii="Arial" w:eastAsiaTheme="minorEastAsia" w:hAnsi="Arial" w:cs="Times New Roman"/>
          <w:color w:val="auto"/>
          <w:lang w:val="en-US" w:eastAsia="de-DE"/>
        </w:rPr>
        <w:t xml:space="preserve">interested parties. Visitors can alternatively book </w:t>
      </w:r>
      <w:r w:rsidR="005F5867" w:rsidRPr="00782C67">
        <w:rPr>
          <w:rFonts w:ascii="Arial" w:eastAsiaTheme="minorEastAsia" w:hAnsi="Arial" w:cs="Times New Roman"/>
          <w:color w:val="auto"/>
          <w:lang w:val="en-US" w:eastAsia="de-DE"/>
        </w:rPr>
        <w:t xml:space="preserve">entry </w:t>
      </w:r>
      <w:r w:rsidRPr="00782C67">
        <w:rPr>
          <w:rFonts w:ascii="Arial" w:eastAsiaTheme="minorEastAsia" w:hAnsi="Arial" w:cs="Times New Roman"/>
          <w:color w:val="auto"/>
          <w:lang w:val="en-US" w:eastAsia="de-DE"/>
        </w:rPr>
        <w:t xml:space="preserve">tickets </w:t>
      </w:r>
      <w:r w:rsidR="005F5867" w:rsidRPr="00782C67">
        <w:rPr>
          <w:rFonts w:ascii="Arial" w:eastAsiaTheme="minorEastAsia" w:hAnsi="Arial" w:cs="Times New Roman"/>
          <w:color w:val="auto"/>
          <w:lang w:val="en-US" w:eastAsia="de-DE"/>
        </w:rPr>
        <w:t xml:space="preserve">at the </w:t>
      </w:r>
      <w:hyperlink r:id="rId8" w:history="1">
        <w:r w:rsidR="005F5867" w:rsidRPr="006A1CDE">
          <w:rPr>
            <w:rStyle w:val="Hyperlink"/>
            <w:rFonts w:ascii="Arial" w:eastAsiaTheme="minorEastAsia" w:hAnsi="Arial" w:cs="Times New Roman"/>
            <w:lang w:val="en-US" w:eastAsia="de-DE"/>
          </w:rPr>
          <w:t>website</w:t>
        </w:r>
      </w:hyperlink>
      <w:r w:rsidR="005F5867" w:rsidRPr="00782C67">
        <w:rPr>
          <w:rFonts w:ascii="Arial" w:eastAsiaTheme="minorEastAsia" w:hAnsi="Arial" w:cs="Times New Roman"/>
          <w:color w:val="auto"/>
          <w:lang w:val="en-US" w:eastAsia="de-DE"/>
        </w:rPr>
        <w:t xml:space="preserve"> </w:t>
      </w:r>
      <w:r w:rsidR="006A1CDE">
        <w:rPr>
          <w:rFonts w:ascii="Arial" w:eastAsiaTheme="minorEastAsia" w:hAnsi="Arial" w:cs="Times New Roman"/>
          <w:color w:val="auto"/>
          <w:lang w:val="en-US" w:eastAsia="de-DE"/>
        </w:rPr>
        <w:t>for 12,50 €</w:t>
      </w:r>
      <w:r w:rsidR="00955C10">
        <w:rPr>
          <w:rFonts w:ascii="Arial" w:eastAsiaTheme="minorEastAsia" w:hAnsi="Arial" w:cs="Times New Roman"/>
          <w:color w:val="auto"/>
          <w:lang w:val="en-US" w:eastAsia="de-DE"/>
        </w:rPr>
        <w:t>.</w:t>
      </w:r>
      <w:r w:rsidR="00F30BDB">
        <w:rPr>
          <w:rFonts w:ascii="Arial" w:eastAsiaTheme="minorEastAsia" w:hAnsi="Arial" w:cs="Times New Roman"/>
          <w:color w:val="auto"/>
          <w:lang w:val="en-US" w:eastAsia="de-DE"/>
        </w:rPr>
        <w:t xml:space="preserve"> </w:t>
      </w:r>
      <w:r w:rsidR="00F30BDB" w:rsidRPr="00782C67">
        <w:rPr>
          <w:rFonts w:ascii="Arial" w:eastAsiaTheme="minorEastAsia" w:hAnsi="Arial" w:cs="Times New Roman"/>
          <w:color w:val="auto"/>
          <w:lang w:val="en-US" w:eastAsia="de-DE"/>
        </w:rPr>
        <w:t>Day tickets are available at the entrance for € 20.</w:t>
      </w:r>
    </w:p>
    <w:p w:rsidR="00B569D4" w:rsidRPr="00782C67" w:rsidRDefault="00B569D4" w:rsidP="00912E64">
      <w:pPr>
        <w:pStyle w:val="Grundtext"/>
        <w:spacing w:line="360" w:lineRule="auto"/>
        <w:jc w:val="left"/>
        <w:rPr>
          <w:rFonts w:ascii="Arial" w:eastAsiaTheme="minorEastAsia" w:hAnsi="Arial" w:cs="Times New Roman"/>
          <w:color w:val="auto"/>
          <w:lang w:val="en-US" w:eastAsia="de-DE"/>
        </w:rPr>
      </w:pPr>
      <w:bookmarkStart w:id="0" w:name="_GoBack"/>
      <w:bookmarkEnd w:id="0"/>
    </w:p>
    <w:p w:rsidR="00912E64" w:rsidRPr="00782C67" w:rsidRDefault="005F5867" w:rsidP="00120CEB">
      <w:pPr>
        <w:pStyle w:val="Grundtext"/>
        <w:spacing w:line="360" w:lineRule="auto"/>
        <w:jc w:val="left"/>
        <w:rPr>
          <w:rFonts w:ascii="Arial" w:eastAsiaTheme="minorEastAsia" w:hAnsi="Arial" w:cs="Times New Roman"/>
          <w:color w:val="auto"/>
          <w:lang w:val="en-US" w:eastAsia="de-DE"/>
        </w:rPr>
      </w:pPr>
      <w:r w:rsidRPr="00782C67">
        <w:rPr>
          <w:rFonts w:ascii="Arial" w:eastAsiaTheme="minorEastAsia" w:hAnsi="Arial" w:cs="Times New Roman"/>
          <w:color w:val="auto"/>
          <w:lang w:val="en-US" w:eastAsia="de-DE"/>
        </w:rPr>
        <w:t>For further information please</w:t>
      </w:r>
      <w:r w:rsidR="00120CEB" w:rsidRPr="00782C67">
        <w:rPr>
          <w:rFonts w:ascii="Arial" w:eastAsiaTheme="minorEastAsia" w:hAnsi="Arial" w:cs="Times New Roman"/>
          <w:color w:val="auto"/>
          <w:lang w:val="en-US" w:eastAsia="de-DE"/>
        </w:rPr>
        <w:t xml:space="preserve"> contact:</w:t>
      </w:r>
    </w:p>
    <w:p w:rsidR="00120CEB" w:rsidRPr="00782C67" w:rsidRDefault="00120CEB" w:rsidP="00B569D4">
      <w:pPr>
        <w:rPr>
          <w:rFonts w:ascii="Futura Medium" w:hAnsi="Futura Medium" w:cs="Futura Medium"/>
          <w:lang w:val="en-US"/>
        </w:rPr>
      </w:pPr>
    </w:p>
    <w:p w:rsidR="00912E64" w:rsidRPr="00782C67" w:rsidRDefault="00912E64" w:rsidP="00B569D4">
      <w:pPr>
        <w:rPr>
          <w:rFonts w:ascii="Futura Medium" w:hAnsi="Futura Medium" w:cs="Futura Medium"/>
          <w:b/>
        </w:rPr>
      </w:pPr>
      <w:r w:rsidRPr="00782C67">
        <w:rPr>
          <w:rFonts w:ascii="Futura Medium" w:hAnsi="Futura Medium" w:cs="Futura Medium" w:hint="cs"/>
          <w:b/>
        </w:rPr>
        <w:t>Ralph Sluke</w:t>
      </w:r>
    </w:p>
    <w:p w:rsidR="00912E64" w:rsidRPr="00782C67" w:rsidRDefault="00912E64" w:rsidP="00912E64">
      <w:pPr>
        <w:rPr>
          <w:rFonts w:ascii="Futura Medium" w:hAnsi="Futura Medium" w:cs="Futura Medium"/>
          <w:shd w:val="clear" w:color="auto" w:fill="FFFFFF"/>
        </w:rPr>
      </w:pPr>
      <w:r w:rsidRPr="00782C67">
        <w:rPr>
          <w:rFonts w:ascii="Futura Medium" w:hAnsi="Futura Medium" w:cs="Futura Medium" w:hint="cs"/>
          <w:shd w:val="clear" w:color="auto" w:fill="FFFFFF"/>
        </w:rPr>
        <w:t>VDRK - Verband der Rohr- und Kanal-Technik-Unternehmen e.V.</w:t>
      </w:r>
    </w:p>
    <w:p w:rsidR="00912E64" w:rsidRPr="00782C67" w:rsidRDefault="00912E64" w:rsidP="00912E64">
      <w:pPr>
        <w:rPr>
          <w:rFonts w:ascii="Futura Medium" w:hAnsi="Futura Medium" w:cs="Futura Medium"/>
          <w:shd w:val="clear" w:color="auto" w:fill="FFFFFF"/>
        </w:rPr>
      </w:pPr>
      <w:r w:rsidRPr="00782C67">
        <w:rPr>
          <w:rFonts w:ascii="Futura Medium" w:hAnsi="Futura Medium" w:cs="Futura Medium" w:hint="cs"/>
          <w:shd w:val="clear" w:color="auto" w:fill="FFFFFF"/>
        </w:rPr>
        <w:t>Wilhelmshöher Allee 253 - 255</w:t>
      </w:r>
    </w:p>
    <w:p w:rsidR="00912E64" w:rsidRPr="00782C67" w:rsidRDefault="00912E64" w:rsidP="00912E64">
      <w:pPr>
        <w:rPr>
          <w:rFonts w:ascii="Futura Medium" w:hAnsi="Futura Medium" w:cs="Futura Medium"/>
          <w:shd w:val="clear" w:color="auto" w:fill="FFFFFF"/>
        </w:rPr>
      </w:pPr>
      <w:r w:rsidRPr="00782C67">
        <w:rPr>
          <w:rFonts w:ascii="Futura Medium" w:hAnsi="Futura Medium" w:cs="Futura Medium" w:hint="cs"/>
          <w:shd w:val="clear" w:color="auto" w:fill="FFFFFF"/>
        </w:rPr>
        <w:t>34131 Kassel</w:t>
      </w:r>
    </w:p>
    <w:p w:rsidR="00912E64" w:rsidRPr="00782C67" w:rsidRDefault="00912E64" w:rsidP="00912E64">
      <w:pPr>
        <w:rPr>
          <w:rFonts w:ascii="Futura Medium" w:hAnsi="Futura Medium" w:cs="Futura Medium"/>
          <w:shd w:val="clear" w:color="auto" w:fill="FFFFFF"/>
        </w:rPr>
      </w:pPr>
      <w:r w:rsidRPr="00782C67">
        <w:rPr>
          <w:rFonts w:ascii="Futura Medium" w:hAnsi="Futura Medium" w:cs="Futura Medium" w:hint="cs"/>
          <w:shd w:val="clear" w:color="auto" w:fill="FFFFFF"/>
        </w:rPr>
        <w:t>Fon: +49 561 207567-0</w:t>
      </w:r>
    </w:p>
    <w:p w:rsidR="00912E64" w:rsidRPr="00782C67" w:rsidRDefault="00912E64" w:rsidP="00912E64">
      <w:pPr>
        <w:rPr>
          <w:rFonts w:ascii="Futura Medium" w:hAnsi="Futura Medium" w:cs="Futura Medium"/>
          <w:shd w:val="clear" w:color="auto" w:fill="FFFFFF"/>
        </w:rPr>
      </w:pPr>
      <w:r w:rsidRPr="00782C67">
        <w:rPr>
          <w:rFonts w:ascii="Futura Medium" w:hAnsi="Futura Medium" w:cs="Futura Medium" w:hint="cs"/>
          <w:shd w:val="clear" w:color="auto" w:fill="FFFFFF"/>
        </w:rPr>
        <w:t>Fax: +49 561 207567-29</w:t>
      </w:r>
    </w:p>
    <w:p w:rsidR="00912E64" w:rsidRPr="00782C67" w:rsidRDefault="00912E64" w:rsidP="00912E64">
      <w:pPr>
        <w:rPr>
          <w:rFonts w:ascii="Futura Medium" w:hAnsi="Futura Medium" w:cs="Futura Medium"/>
          <w:shd w:val="clear" w:color="auto" w:fill="FFFFFF"/>
        </w:rPr>
      </w:pPr>
      <w:r w:rsidRPr="00782C67">
        <w:rPr>
          <w:rFonts w:ascii="Futura Medium" w:hAnsi="Futura Medium" w:cs="Futura Medium" w:hint="cs"/>
          <w:shd w:val="clear" w:color="auto" w:fill="FFFFFF"/>
        </w:rPr>
        <w:t>info@vdrk.de</w:t>
      </w:r>
    </w:p>
    <w:p w:rsidR="00912E64" w:rsidRPr="00782C67" w:rsidRDefault="00912E64" w:rsidP="00912E64">
      <w:pPr>
        <w:rPr>
          <w:rFonts w:ascii="Futura Medium" w:hAnsi="Futura Medium" w:cs="Futura Medium"/>
          <w:shd w:val="clear" w:color="auto" w:fill="FFFFFF"/>
        </w:rPr>
      </w:pPr>
      <w:r w:rsidRPr="00782C67">
        <w:rPr>
          <w:rFonts w:ascii="Futura Medium" w:hAnsi="Futura Medium" w:cs="Futura Medium" w:hint="cs"/>
          <w:shd w:val="clear" w:color="auto" w:fill="FFFFFF"/>
        </w:rPr>
        <w:t>www.vdrk.de</w:t>
      </w:r>
    </w:p>
    <w:sectPr w:rsidR="00912E64" w:rsidRPr="00782C67" w:rsidSect="00C1448F">
      <w:headerReference w:type="default" r:id="rId9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0EF" w:rsidRDefault="008500EF" w:rsidP="00B569D4">
      <w:pPr>
        <w:spacing w:line="240" w:lineRule="auto"/>
      </w:pPr>
      <w:r>
        <w:separator/>
      </w:r>
    </w:p>
  </w:endnote>
  <w:endnote w:type="continuationSeparator" w:id="0">
    <w:p w:rsidR="008500EF" w:rsidRDefault="008500EF" w:rsidP="00B569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Md BT">
    <w:altName w:val="Segoe UI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Futura Lt BT">
    <w:altName w:val="Segoe UI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Futura Medium">
    <w:altName w:val="Segoe UI"/>
    <w:panose1 w:val="020B0602020204020303"/>
    <w:charset w:val="B1"/>
    <w:family w:val="swiss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0EF" w:rsidRDefault="008500EF" w:rsidP="00B569D4">
      <w:pPr>
        <w:spacing w:line="240" w:lineRule="auto"/>
      </w:pPr>
      <w:r>
        <w:separator/>
      </w:r>
    </w:p>
  </w:footnote>
  <w:footnote w:type="continuationSeparator" w:id="0">
    <w:p w:rsidR="008500EF" w:rsidRDefault="008500EF" w:rsidP="00B569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E64" w:rsidRPr="00120CEB" w:rsidRDefault="00782C67" w:rsidP="00B569D4">
    <w:pPr>
      <w:rPr>
        <w:lang w:val="en-US"/>
      </w:rPr>
    </w:pPr>
    <w:r w:rsidRPr="00364F2A">
      <w:rPr>
        <w:rFonts w:cs="Arial"/>
        <w:noProof/>
        <w:szCs w:val="20"/>
      </w:rPr>
      <w:drawing>
        <wp:anchor distT="0" distB="0" distL="114300" distR="114300" simplePos="0" relativeHeight="251659264" behindDoc="0" locked="0" layoutInCell="1" allowOverlap="1" wp14:anchorId="1C58F715" wp14:editId="1C0BB4B3">
          <wp:simplePos x="0" y="0"/>
          <wp:positionH relativeFrom="column">
            <wp:posOffset>5363029</wp:posOffset>
          </wp:positionH>
          <wp:positionV relativeFrom="paragraph">
            <wp:posOffset>-210185</wp:posOffset>
          </wp:positionV>
          <wp:extent cx="1033200" cy="756000"/>
          <wp:effectExtent l="0" t="0" r="0" b="635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rk-logofachmess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6738"/>
                  <a:stretch/>
                </pic:blipFill>
                <pic:spPr bwMode="auto">
                  <a:xfrm>
                    <a:off x="0" y="0"/>
                    <a:ext cx="1033200" cy="75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98D" w:rsidRPr="0053598D">
      <w:rPr>
        <w:rFonts w:cs="Arial"/>
        <w:noProof/>
        <w:szCs w:val="20"/>
        <w:lang w:val="en-US"/>
      </w:rPr>
      <w:t>November</w:t>
    </w:r>
    <w:r w:rsidR="0053598D">
      <w:rPr>
        <w:rFonts w:cs="Arial"/>
        <w:noProof/>
        <w:szCs w:val="20"/>
        <w:lang w:val="en-US"/>
      </w:rPr>
      <w:t xml:space="preserve"> 2</w:t>
    </w:r>
    <w:r w:rsidR="00435192">
      <w:rPr>
        <w:rFonts w:cs="Arial"/>
        <w:noProof/>
        <w:szCs w:val="20"/>
        <w:lang w:val="en-US"/>
      </w:rPr>
      <w:t>1</w:t>
    </w:r>
    <w:r w:rsidR="0053598D">
      <w:rPr>
        <w:rFonts w:cs="Arial"/>
        <w:noProof/>
        <w:szCs w:val="20"/>
        <w:lang w:val="en-US"/>
      </w:rPr>
      <w:t xml:space="preserve">, </w:t>
    </w:r>
    <w:r w:rsidR="0053598D" w:rsidRPr="0053598D">
      <w:rPr>
        <w:rFonts w:cs="Arial"/>
        <w:noProof/>
        <w:szCs w:val="20"/>
        <w:lang w:val="en-US"/>
      </w:rPr>
      <w:t>201</w:t>
    </w:r>
    <w:r w:rsidR="0053598D">
      <w:rPr>
        <w:rFonts w:cs="Arial"/>
        <w:noProof/>
        <w:szCs w:val="20"/>
        <w:lang w:val="en-US"/>
      </w:rPr>
      <w:t>8</w:t>
    </w:r>
    <w:r w:rsidR="00B569D4" w:rsidRPr="00120CEB">
      <w:rPr>
        <w:lang w:val="en-US"/>
      </w:rPr>
      <w:t xml:space="preserve"> – </w:t>
    </w:r>
    <w:r w:rsidR="00120CEB" w:rsidRPr="00120CEB">
      <w:rPr>
        <w:lang w:val="en-US"/>
      </w:rPr>
      <w:t>press release</w:t>
    </w:r>
    <w:r w:rsidR="00B569D4" w:rsidRPr="00120CEB">
      <w:rPr>
        <w:lang w:val="en-US"/>
      </w:rPr>
      <w:t xml:space="preserve"> – </w:t>
    </w:r>
    <w:hyperlink r:id="rId2" w:history="1">
      <w:r w:rsidR="00912E64" w:rsidRPr="00120CEB">
        <w:rPr>
          <w:rStyle w:val="Hyperlink"/>
          <w:lang w:val="en-US"/>
        </w:rPr>
        <w:t>www.presse.rokatech.de</w:t>
      </w:r>
    </w:hyperlink>
  </w:p>
  <w:p w:rsidR="00912E64" w:rsidRPr="00120CEB" w:rsidRDefault="00912E64" w:rsidP="00B569D4">
    <w:pPr>
      <w:rPr>
        <w:lang w:val="en-US"/>
      </w:rPr>
    </w:pPr>
  </w:p>
  <w:p w:rsidR="00B569D4" w:rsidRPr="00120CEB" w:rsidRDefault="00B569D4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46"/>
    <w:rsid w:val="000227B1"/>
    <w:rsid w:val="00120CEB"/>
    <w:rsid w:val="001375B4"/>
    <w:rsid w:val="001F500E"/>
    <w:rsid w:val="002C6E81"/>
    <w:rsid w:val="00322D9D"/>
    <w:rsid w:val="00331E83"/>
    <w:rsid w:val="003844B2"/>
    <w:rsid w:val="0042567D"/>
    <w:rsid w:val="00435192"/>
    <w:rsid w:val="005247BB"/>
    <w:rsid w:val="0053598D"/>
    <w:rsid w:val="005F3CD6"/>
    <w:rsid w:val="005F5867"/>
    <w:rsid w:val="006A1CDE"/>
    <w:rsid w:val="00754B9F"/>
    <w:rsid w:val="00782C67"/>
    <w:rsid w:val="00807C14"/>
    <w:rsid w:val="00834CF5"/>
    <w:rsid w:val="008500EF"/>
    <w:rsid w:val="00912E64"/>
    <w:rsid w:val="00955C10"/>
    <w:rsid w:val="00965C3D"/>
    <w:rsid w:val="00984DD1"/>
    <w:rsid w:val="009D32BE"/>
    <w:rsid w:val="009E28C0"/>
    <w:rsid w:val="00A93584"/>
    <w:rsid w:val="00B35504"/>
    <w:rsid w:val="00B569D4"/>
    <w:rsid w:val="00C16C8E"/>
    <w:rsid w:val="00C64AB8"/>
    <w:rsid w:val="00CB1980"/>
    <w:rsid w:val="00F05246"/>
    <w:rsid w:val="00F30BDB"/>
    <w:rsid w:val="00F46668"/>
    <w:rsid w:val="00F51530"/>
    <w:rsid w:val="00F71CB4"/>
    <w:rsid w:val="00FA7E70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A6E49"/>
  <w15:docId w15:val="{74F96BD7-99BE-6C47-B5A1-E292962E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569D4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shd w:val="clear" w:color="auto" w:fill="FFFFFF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B19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uiPriority w:val="99"/>
    <w:rsid w:val="00F05246"/>
    <w:pPr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Futura Md BT" w:hAnsi="Futura Md BT" w:cs="Futura Md BT"/>
      <w:b/>
      <w:bCs/>
      <w:color w:val="005AAA"/>
      <w:sz w:val="20"/>
      <w:szCs w:val="20"/>
    </w:rPr>
  </w:style>
  <w:style w:type="paragraph" w:customStyle="1" w:styleId="Grundtext">
    <w:name w:val="Grundtext"/>
    <w:basedOn w:val="Standard"/>
    <w:uiPriority w:val="99"/>
    <w:rsid w:val="00F05246"/>
    <w:pPr>
      <w:autoSpaceDE w:val="0"/>
      <w:autoSpaceDN w:val="0"/>
      <w:adjustRightInd w:val="0"/>
      <w:spacing w:after="120" w:line="288" w:lineRule="auto"/>
      <w:jc w:val="both"/>
      <w:textAlignment w:val="center"/>
    </w:pPr>
    <w:rPr>
      <w:rFonts w:ascii="Futura Lt BT" w:hAnsi="Futura Lt BT" w:cs="Futura Lt BT"/>
      <w:color w:val="000000"/>
      <w:sz w:val="20"/>
      <w:szCs w:val="20"/>
    </w:rPr>
  </w:style>
  <w:style w:type="paragraph" w:customStyle="1" w:styleId="1Zwischenberschrift">
    <w:name w:val="1_Zwischenüberschrift"/>
    <w:basedOn w:val="Grundtext"/>
    <w:uiPriority w:val="99"/>
    <w:rsid w:val="00F05246"/>
    <w:rPr>
      <w:color w:val="005AAA"/>
    </w:rPr>
  </w:style>
  <w:style w:type="paragraph" w:styleId="Kopfzeile">
    <w:name w:val="header"/>
    <w:basedOn w:val="Standard"/>
    <w:link w:val="KopfzeileZchn"/>
    <w:uiPriority w:val="99"/>
    <w:unhideWhenUsed/>
    <w:rsid w:val="00B569D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69D4"/>
  </w:style>
  <w:style w:type="paragraph" w:styleId="Fuzeile">
    <w:name w:val="footer"/>
    <w:basedOn w:val="Standard"/>
    <w:link w:val="FuzeileZchn"/>
    <w:uiPriority w:val="99"/>
    <w:unhideWhenUsed/>
    <w:rsid w:val="00B569D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69D4"/>
  </w:style>
  <w:style w:type="character" w:styleId="Hyperlink">
    <w:name w:val="Hyperlink"/>
    <w:basedOn w:val="Absatz-Standardschriftart"/>
    <w:uiPriority w:val="99"/>
    <w:unhideWhenUsed/>
    <w:rsid w:val="00B569D4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69D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69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table" w:styleId="Tabellenraster">
    <w:name w:val="Table Grid"/>
    <w:basedOn w:val="NormaleTabelle"/>
    <w:uiPriority w:val="59"/>
    <w:rsid w:val="00912E64"/>
    <w:pPr>
      <w:spacing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120CEB"/>
    <w:pPr>
      <w:spacing w:before="100" w:beforeAutospacing="1" w:after="100" w:afterAutospacing="1" w:line="360" w:lineRule="auto"/>
    </w:pPr>
    <w:rPr>
      <w:rFonts w:ascii="Times" w:eastAsiaTheme="minorEastAsia" w:hAnsi="Times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20CEB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B19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19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19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19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19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198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98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980"/>
    <w:rPr>
      <w:rFonts w:ascii="Times New Roman" w:hAnsi="Times New Roman" w:cs="Times New Roman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1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designer.de/online/router/resolve?scenario=vdrk.rokatech.ticke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oking.hotelservice-deutschland.de/booking/congresses/rokatech?locale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drk.de/de/ro-ka-tech/english-versio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sse.rokatech.d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 Sluke (VDRK e.V.)</dc:creator>
  <cp:lastModifiedBy>Reinhild Haacker</cp:lastModifiedBy>
  <cp:revision>5</cp:revision>
  <dcterms:created xsi:type="dcterms:W3CDTF">2018-11-19T18:32:00Z</dcterms:created>
  <dcterms:modified xsi:type="dcterms:W3CDTF">2018-11-20T08:34:00Z</dcterms:modified>
</cp:coreProperties>
</file>